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069"/>
        <w:gridCol w:w="1525"/>
        <w:gridCol w:w="1558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20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中国工程咨询协会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单位代表人变更表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会员编号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变更前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单位代表人姓名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9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变更后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单位名称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会员编号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单位代表人姓名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变更原因</w:t>
            </w:r>
          </w:p>
        </w:tc>
        <w:tc>
          <w:tcPr>
            <w:tcW w:w="7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单位意见</w:t>
            </w:r>
          </w:p>
        </w:tc>
        <w:tc>
          <w:tcPr>
            <w:tcW w:w="7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单位公章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联系部门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职务/职称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/>
        </w:rPr>
      </w:pPr>
    </w:p>
    <w:p/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5A"/>
    <w:rsid w:val="00065D9B"/>
    <w:rsid w:val="0081654D"/>
    <w:rsid w:val="00A15D11"/>
    <w:rsid w:val="00B91722"/>
    <w:rsid w:val="00F37D5A"/>
    <w:rsid w:val="08276D25"/>
    <w:rsid w:val="3D3E12C4"/>
    <w:rsid w:val="59E84F51"/>
    <w:rsid w:val="5AEC07A0"/>
    <w:rsid w:val="5B2C682F"/>
    <w:rsid w:val="6277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148</Characters>
  <Lines>1</Lines>
  <Paragraphs>1</Paragraphs>
  <TotalTime>0</TotalTime>
  <ScaleCrop>false</ScaleCrop>
  <LinksUpToDate>false</LinksUpToDate>
  <CharactersWithSpaces>172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2020-07-15T09:19:00Z</dcterms:created>
  <dc:creator>18600055844@126.com</dc:creator>
  <cp:lastModifiedBy>中国工程咨询-ly</cp:lastModifiedBy>
  <dcterms:modified xsi:type="dcterms:W3CDTF">2021-01-07T02:57:18Z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